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6E34" w14:textId="77777777" w:rsidR="00EC304A" w:rsidRDefault="00EC304A" w:rsidP="005F365E">
      <w:pPr>
        <w:jc w:val="center"/>
        <w:rPr>
          <w:b/>
          <w:sz w:val="24"/>
          <w:szCs w:val="24"/>
          <w:u w:val="single"/>
        </w:rPr>
      </w:pPr>
    </w:p>
    <w:p w14:paraId="5033BD38" w14:textId="744C1BCD" w:rsidR="005F365E" w:rsidRPr="00585081" w:rsidRDefault="005F365E" w:rsidP="005F365E">
      <w:pPr>
        <w:jc w:val="center"/>
        <w:rPr>
          <w:b/>
          <w:sz w:val="24"/>
          <w:szCs w:val="24"/>
          <w:u w:val="single"/>
        </w:rPr>
      </w:pPr>
      <w:r w:rsidRPr="00585081">
        <w:rPr>
          <w:b/>
          <w:sz w:val="24"/>
          <w:szCs w:val="24"/>
          <w:u w:val="single"/>
        </w:rPr>
        <w:t>FORMULARIO DE JUSTIFICACIÓN DE NO ENTREGA DE EVALUACIONES</w:t>
      </w:r>
    </w:p>
    <w:p w14:paraId="6BEEEA2D" w14:textId="77777777" w:rsidR="005F365E" w:rsidRDefault="005F365E" w:rsidP="005F365E">
      <w:pPr>
        <w:jc w:val="both"/>
      </w:pPr>
    </w:p>
    <w:p w14:paraId="17274F8E" w14:textId="283BE197" w:rsidR="005F365E" w:rsidRDefault="005F365E" w:rsidP="00585081">
      <w:pPr>
        <w:jc w:val="both"/>
      </w:pPr>
      <w:r w:rsidRPr="00585081">
        <w:rPr>
          <w:b/>
        </w:rPr>
        <w:t>CONSIDERACIONES IMPORTANTES:</w:t>
      </w:r>
    </w:p>
    <w:p w14:paraId="5A23BF5E" w14:textId="3E64B582" w:rsidR="005F365E" w:rsidRDefault="005F365E" w:rsidP="00585081">
      <w:pPr>
        <w:jc w:val="both"/>
        <w:rPr>
          <w:b/>
          <w:bCs/>
        </w:rPr>
      </w:pPr>
      <w:r w:rsidRPr="005F365E">
        <w:rPr>
          <w:b/>
        </w:rPr>
        <w:t>1</w:t>
      </w:r>
      <w:r w:rsidR="00EC304A">
        <w:rPr>
          <w:b/>
        </w:rPr>
        <w:t>)</w:t>
      </w:r>
      <w:r w:rsidR="00585081">
        <w:t xml:space="preserve">  </w:t>
      </w:r>
      <w:r>
        <w:t xml:space="preserve">En todo el semestre se podrá justificar ante la Escuela de Sociología </w:t>
      </w:r>
      <w:r w:rsidRPr="00585081">
        <w:rPr>
          <w:b/>
          <w:bCs/>
        </w:rPr>
        <w:t>la no entrega de sólo una evaluación por asignatura</w:t>
      </w:r>
    </w:p>
    <w:p w14:paraId="28716F9D" w14:textId="218A3998" w:rsidR="005F365E" w:rsidRDefault="005F365E" w:rsidP="005F365E">
      <w:pPr>
        <w:jc w:val="both"/>
      </w:pPr>
      <w:r w:rsidRPr="005F365E">
        <w:rPr>
          <w:b/>
        </w:rPr>
        <w:t>2</w:t>
      </w:r>
      <w:r w:rsidR="00EC304A">
        <w:rPr>
          <w:b/>
        </w:rPr>
        <w:t>)</w:t>
      </w:r>
      <w:r w:rsidR="00585081">
        <w:t xml:space="preserve">  </w:t>
      </w:r>
      <w:r>
        <w:t xml:space="preserve">Quienes no pudieron rendir una de las evaluaciones de una o más asignaturas, deben presentar </w:t>
      </w:r>
      <w:r w:rsidRPr="00585081">
        <w:rPr>
          <w:b/>
          <w:bCs/>
        </w:rPr>
        <w:t>motivos fundados ya sean médicos o de otra índole.</w:t>
      </w:r>
    </w:p>
    <w:p w14:paraId="22D3942E" w14:textId="3DB990E2" w:rsidR="005F365E" w:rsidRDefault="00585081" w:rsidP="00EC304A">
      <w:pPr>
        <w:spacing w:after="0" w:line="240" w:lineRule="auto"/>
        <w:jc w:val="both"/>
      </w:pPr>
      <w:r>
        <w:t xml:space="preserve">    </w:t>
      </w:r>
      <w:r w:rsidR="005F365E">
        <w:t xml:space="preserve">2.1 Quienes </w:t>
      </w:r>
      <w:r w:rsidR="005F365E" w:rsidRPr="00751715">
        <w:rPr>
          <w:b/>
          <w:bCs/>
        </w:rPr>
        <w:t>presenten problemas médicos</w:t>
      </w:r>
      <w:r w:rsidR="005F365E">
        <w:t>, deben</w:t>
      </w:r>
      <w:r w:rsidR="00022F30">
        <w:t xml:space="preserve"> adjuntar </w:t>
      </w:r>
      <w:r w:rsidR="005F365E">
        <w:t>los siguientes documentos:</w:t>
      </w:r>
    </w:p>
    <w:p w14:paraId="29E880C1" w14:textId="3DF3C185" w:rsidR="005F365E" w:rsidRDefault="005F365E" w:rsidP="00EC304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022F30">
        <w:rPr>
          <w:b/>
          <w:bCs/>
        </w:rPr>
        <w:t>Certificado Médico</w:t>
      </w:r>
      <w:r>
        <w:t xml:space="preserve"> con timbre y firma del profesional responsable de la atención, </w:t>
      </w:r>
      <w:r w:rsidR="00022F30">
        <w:t>donde</w:t>
      </w:r>
      <w:r>
        <w:t xml:space="preserve"> especifique la necesidad de reposo o la imposibilidad rendir una evaluación</w:t>
      </w:r>
      <w:r w:rsidR="00022F30">
        <w:t xml:space="preserve">, y </w:t>
      </w:r>
    </w:p>
    <w:p w14:paraId="57A02FFF" w14:textId="6CFE634D" w:rsidR="005F365E" w:rsidRDefault="005F365E" w:rsidP="00EC304A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751715">
        <w:rPr>
          <w:b/>
          <w:bCs/>
        </w:rPr>
        <w:t>Bono o Boleta</w:t>
      </w:r>
      <w:r w:rsidRPr="005F365E">
        <w:t xml:space="preserve"> de pago</w:t>
      </w:r>
      <w:r>
        <w:t xml:space="preserve"> </w:t>
      </w:r>
      <w:r w:rsidR="00022F30">
        <w:t xml:space="preserve">por </w:t>
      </w:r>
      <w:r>
        <w:t>la atención médica, u otro comprobante</w:t>
      </w:r>
      <w:r w:rsidR="00022F30">
        <w:t xml:space="preserve"> que acredite la </w:t>
      </w:r>
      <w:r>
        <w:t>atención</w:t>
      </w:r>
      <w:r w:rsidR="00022F30">
        <w:t xml:space="preserve"> </w:t>
      </w:r>
    </w:p>
    <w:p w14:paraId="7634812C" w14:textId="77777777" w:rsidR="00EC304A" w:rsidRDefault="00EC304A" w:rsidP="00EC304A">
      <w:pPr>
        <w:pStyle w:val="Prrafodelista"/>
        <w:spacing w:after="0" w:line="240" w:lineRule="auto"/>
        <w:jc w:val="both"/>
      </w:pPr>
    </w:p>
    <w:p w14:paraId="6D9F41CC" w14:textId="574C6D18" w:rsidR="00751715" w:rsidRPr="00EC304A" w:rsidRDefault="00751715" w:rsidP="00EC304A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022F30" w:rsidRPr="00EC304A">
        <w:rPr>
          <w:b/>
          <w:bCs/>
          <w:i/>
          <w:iCs/>
          <w:sz w:val="24"/>
          <w:szCs w:val="24"/>
        </w:rPr>
        <w:t>Se entregan ambos documentos</w:t>
      </w:r>
      <w:r w:rsidRPr="00EC304A">
        <w:rPr>
          <w:b/>
          <w:bCs/>
          <w:i/>
          <w:iCs/>
          <w:sz w:val="24"/>
          <w:szCs w:val="24"/>
        </w:rPr>
        <w:t xml:space="preserve"> (certificado y bono) no es opcional uno u otro</w:t>
      </w:r>
    </w:p>
    <w:p w14:paraId="2A021227" w14:textId="77777777" w:rsidR="00EC304A" w:rsidRPr="00B44B82" w:rsidRDefault="00EC304A" w:rsidP="00EC304A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75E3935" w14:textId="59B47D7A" w:rsidR="005F365E" w:rsidRDefault="00751715" w:rsidP="005F365E">
      <w:pPr>
        <w:jc w:val="both"/>
      </w:pPr>
      <w:r>
        <w:t xml:space="preserve">    </w:t>
      </w:r>
      <w:r w:rsidR="005F365E">
        <w:t xml:space="preserve">2.2 Quienes presenten </w:t>
      </w:r>
      <w:r w:rsidR="005F365E" w:rsidRPr="005F365E">
        <w:rPr>
          <w:u w:val="single"/>
        </w:rPr>
        <w:t>problemas que no se atribuyan a una dificultad médica</w:t>
      </w:r>
      <w:r w:rsidR="005F365E">
        <w:t xml:space="preserve">, </w:t>
      </w:r>
      <w:r w:rsidR="005F365E" w:rsidRPr="005F365E">
        <w:rPr>
          <w:u w:val="single"/>
        </w:rPr>
        <w:t>deben elaborar una carta</w:t>
      </w:r>
      <w:r w:rsidR="005F365E">
        <w:t xml:space="preserve">, de máximo una plana de extensión, explicando </w:t>
      </w:r>
      <w:r w:rsidR="00CD7CD5">
        <w:t>la raz</w:t>
      </w:r>
      <w:r w:rsidR="00C15FB0">
        <w:t>ón</w:t>
      </w:r>
      <w:r w:rsidR="00CD7CD5">
        <w:t xml:space="preserve"> específica</w:t>
      </w:r>
      <w:r w:rsidR="00C15FB0">
        <w:t xml:space="preserve"> </w:t>
      </w:r>
      <w:r w:rsidR="005F365E">
        <w:t>que le impidió rendir la evaluación</w:t>
      </w:r>
      <w:r w:rsidR="004476F7">
        <w:t xml:space="preserve">, adjuntando algún documento de respaldo (por viaje: váucher del pasaje o </w:t>
      </w:r>
      <w:r w:rsidR="000E078A">
        <w:t xml:space="preserve">váucher </w:t>
      </w:r>
      <w:r w:rsidR="004476F7">
        <w:t xml:space="preserve">del peaje; por acompañar </w:t>
      </w:r>
      <w:r w:rsidR="00B44B82">
        <w:t>a adulto mayor/pariente al médico: foto del registro de atención</w:t>
      </w:r>
      <w:r w:rsidR="004476F7">
        <w:t xml:space="preserve"> </w:t>
      </w:r>
      <w:r w:rsidR="00EC304A">
        <w:t>del paciente, etc.)</w:t>
      </w:r>
    </w:p>
    <w:p w14:paraId="14B96DF5" w14:textId="799E273E" w:rsidR="005F365E" w:rsidRDefault="005F365E" w:rsidP="005F365E">
      <w:pPr>
        <w:jc w:val="both"/>
      </w:pPr>
      <w:r w:rsidRPr="005F365E">
        <w:rPr>
          <w:b/>
        </w:rPr>
        <w:t>3</w:t>
      </w:r>
      <w:r w:rsidR="00EC304A">
        <w:rPr>
          <w:b/>
        </w:rPr>
        <w:t>)</w:t>
      </w:r>
      <w:r>
        <w:t xml:space="preserve"> </w:t>
      </w:r>
      <w:r w:rsidR="00B44B82">
        <w:t xml:space="preserve">  </w:t>
      </w:r>
      <w:r>
        <w:t>La documentación (certificado médico</w:t>
      </w:r>
      <w:r w:rsidR="000E078A">
        <w:t xml:space="preserve"> +</w:t>
      </w:r>
      <w:r w:rsidR="004476F7">
        <w:t xml:space="preserve"> </w:t>
      </w:r>
      <w:r w:rsidR="00B44B82">
        <w:t xml:space="preserve">el </w:t>
      </w:r>
      <w:r w:rsidR="004476F7">
        <w:t>bono</w:t>
      </w:r>
      <w:r w:rsidR="000E078A">
        <w:t>,</w:t>
      </w:r>
      <w:r w:rsidR="004476F7">
        <w:t xml:space="preserve"> </w:t>
      </w:r>
      <w:r>
        <w:t>o carta</w:t>
      </w:r>
      <w:r w:rsidR="000E078A">
        <w:t xml:space="preserve"> + respaldo</w:t>
      </w:r>
      <w:r>
        <w:t xml:space="preserve">) </w:t>
      </w:r>
      <w:r w:rsidR="00B44B82" w:rsidRPr="00B44B82">
        <w:rPr>
          <w:u w:val="single"/>
        </w:rPr>
        <w:t>se entrega</w:t>
      </w:r>
      <w:r w:rsidR="000E078A">
        <w:rPr>
          <w:u w:val="single"/>
        </w:rPr>
        <w:t>n</w:t>
      </w:r>
      <w:r w:rsidR="00B44B82" w:rsidRPr="00B44B82">
        <w:rPr>
          <w:u w:val="single"/>
        </w:rPr>
        <w:t xml:space="preserve"> junto a este </w:t>
      </w:r>
      <w:r w:rsidRPr="00B44B82">
        <w:rPr>
          <w:u w:val="single"/>
        </w:rPr>
        <w:t xml:space="preserve"> formulario</w:t>
      </w:r>
      <w:r>
        <w:t xml:space="preserve">, </w:t>
      </w:r>
      <w:r w:rsidRPr="00B44B82">
        <w:rPr>
          <w:b/>
          <w:bCs/>
        </w:rPr>
        <w:t>dentro de los 3 días hábiles siguientes a la realización de la evaluación</w:t>
      </w:r>
      <w:r>
        <w:t>, vía correo electrónico a la Secretaria Administrativa de la Escuela, Patricia Carrasco: patricia.carrasco@udp.cl</w:t>
      </w:r>
    </w:p>
    <w:p w14:paraId="4356C243" w14:textId="77777777" w:rsidR="00EC304A" w:rsidRDefault="00EC304A" w:rsidP="005F365E">
      <w:pPr>
        <w:spacing w:line="240" w:lineRule="auto"/>
        <w:jc w:val="both"/>
        <w:rPr>
          <w:rFonts w:cstheme="minorHAnsi"/>
          <w:b/>
          <w:i/>
          <w:iCs/>
          <w:sz w:val="24"/>
          <w:szCs w:val="24"/>
        </w:rPr>
      </w:pPr>
    </w:p>
    <w:p w14:paraId="576523A4" w14:textId="43546B89" w:rsidR="00A312BA" w:rsidRPr="00EC304A" w:rsidRDefault="00A312BA" w:rsidP="005F365E">
      <w:pPr>
        <w:spacing w:line="240" w:lineRule="auto"/>
        <w:jc w:val="both"/>
        <w:rPr>
          <w:rFonts w:cstheme="minorHAnsi"/>
          <w:b/>
          <w:i/>
          <w:iCs/>
          <w:sz w:val="24"/>
          <w:szCs w:val="24"/>
        </w:rPr>
      </w:pPr>
      <w:r w:rsidRPr="00EC304A">
        <w:rPr>
          <w:rFonts w:cstheme="minorHAnsi"/>
          <w:b/>
          <w:i/>
          <w:iCs/>
          <w:sz w:val="24"/>
          <w:szCs w:val="24"/>
        </w:rPr>
        <w:t xml:space="preserve">No se aceptarán justificaciones </w:t>
      </w:r>
      <w:r w:rsidR="00AD0091" w:rsidRPr="00EC304A">
        <w:rPr>
          <w:rFonts w:cstheme="minorHAnsi"/>
          <w:b/>
          <w:i/>
          <w:iCs/>
          <w:sz w:val="24"/>
          <w:szCs w:val="24"/>
        </w:rPr>
        <w:t xml:space="preserve">fuera de plazo y </w:t>
      </w:r>
      <w:r w:rsidRPr="00EC304A">
        <w:rPr>
          <w:rFonts w:cstheme="minorHAnsi"/>
          <w:b/>
          <w:i/>
          <w:iCs/>
          <w:sz w:val="24"/>
          <w:szCs w:val="24"/>
        </w:rPr>
        <w:t>que no cumplan</w:t>
      </w:r>
      <w:r w:rsidR="00AD0091" w:rsidRPr="00EC304A">
        <w:rPr>
          <w:rFonts w:cstheme="minorHAnsi"/>
          <w:b/>
          <w:i/>
          <w:iCs/>
          <w:sz w:val="24"/>
          <w:szCs w:val="24"/>
        </w:rPr>
        <w:t xml:space="preserve"> con lo establecido</w:t>
      </w:r>
      <w:r w:rsidRPr="00EC304A">
        <w:rPr>
          <w:rFonts w:cstheme="minorHAnsi"/>
          <w:b/>
          <w:i/>
          <w:iCs/>
          <w:sz w:val="24"/>
          <w:szCs w:val="24"/>
        </w:rPr>
        <w:t xml:space="preserve"> </w:t>
      </w:r>
      <w:r w:rsidR="00B44B82" w:rsidRPr="00EC304A">
        <w:rPr>
          <w:rFonts w:cstheme="minorHAnsi"/>
          <w:b/>
          <w:i/>
          <w:iCs/>
          <w:sz w:val="24"/>
          <w:szCs w:val="24"/>
        </w:rPr>
        <w:t>en este documento</w:t>
      </w:r>
      <w:r w:rsidR="000E078A">
        <w:rPr>
          <w:rFonts w:cstheme="minorHAnsi"/>
          <w:b/>
          <w:i/>
          <w:iCs/>
          <w:sz w:val="24"/>
          <w:szCs w:val="24"/>
        </w:rPr>
        <w:t>.</w:t>
      </w:r>
    </w:p>
    <w:p w14:paraId="47E662FE" w14:textId="72675C61" w:rsidR="00B44B82" w:rsidRDefault="00B44B82" w:rsidP="005F365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24FDF7E" w14:textId="4D3D87C4" w:rsidR="00EC304A" w:rsidRDefault="00EC304A" w:rsidP="005F365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4C8E3D60" w14:textId="07D56E2F" w:rsidR="00EC304A" w:rsidRDefault="00EC304A" w:rsidP="005F365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21F0C08A" w14:textId="2C174234" w:rsidR="00EC304A" w:rsidRDefault="00EC304A" w:rsidP="005F365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13539717" w14:textId="08D80ACD" w:rsidR="00EC304A" w:rsidRDefault="00EC304A" w:rsidP="005F365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3230BD9" w14:textId="528A7892" w:rsidR="00EC304A" w:rsidRDefault="00EC304A" w:rsidP="005F365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254052BB" w14:textId="2FB293AC" w:rsidR="00EC304A" w:rsidRDefault="00EC304A" w:rsidP="005F365E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047198A6" w14:textId="77777777" w:rsidR="00EC304A" w:rsidRDefault="00EC304A" w:rsidP="005F365E">
      <w:pPr>
        <w:spacing w:line="240" w:lineRule="auto"/>
        <w:jc w:val="both"/>
        <w:rPr>
          <w:rFonts w:cstheme="minorHAnsi"/>
          <w:b/>
        </w:rPr>
      </w:pPr>
    </w:p>
    <w:p w14:paraId="52E9544F" w14:textId="08CB9075" w:rsidR="005F365E" w:rsidRPr="002F26F9" w:rsidRDefault="005F365E" w:rsidP="005F365E">
      <w:pPr>
        <w:spacing w:line="240" w:lineRule="auto"/>
        <w:jc w:val="both"/>
        <w:rPr>
          <w:rFonts w:cstheme="minorHAnsi"/>
          <w:b/>
        </w:rPr>
      </w:pPr>
      <w:r w:rsidRPr="002F26F9">
        <w:rPr>
          <w:rFonts w:cstheme="minorHAnsi"/>
          <w:b/>
        </w:rPr>
        <w:t xml:space="preserve">IDENTIFICACIÓN </w:t>
      </w:r>
    </w:p>
    <w:p w14:paraId="1AE4ACC0" w14:textId="77777777" w:rsidR="00F56094" w:rsidRDefault="005F365E" w:rsidP="00EC30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Nombre:</w:t>
      </w:r>
    </w:p>
    <w:p w14:paraId="24BB4BF4" w14:textId="3EB7592B" w:rsidR="005F365E" w:rsidRDefault="005F365E" w:rsidP="00EC30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RUT:</w:t>
      </w:r>
    </w:p>
    <w:p w14:paraId="405DA01D" w14:textId="77777777" w:rsidR="005F365E" w:rsidRDefault="005F365E" w:rsidP="00EC30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Correo:</w:t>
      </w:r>
    </w:p>
    <w:p w14:paraId="62D45585" w14:textId="54ECAE88" w:rsidR="005F365E" w:rsidRDefault="00F56094" w:rsidP="00EC30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Celular de contacto:</w:t>
      </w:r>
    </w:p>
    <w:p w14:paraId="06E1B91E" w14:textId="1832F9C9" w:rsidR="005F365E" w:rsidRPr="002F26F9" w:rsidRDefault="00F56094" w:rsidP="00EC304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Indicar si es de otra carrera: </w:t>
      </w:r>
    </w:p>
    <w:p w14:paraId="7DB1464E" w14:textId="77777777" w:rsidR="005F365E" w:rsidRDefault="005F365E" w:rsidP="00EC304A">
      <w:pPr>
        <w:spacing w:line="240" w:lineRule="auto"/>
        <w:jc w:val="both"/>
        <w:rPr>
          <w:rFonts w:cstheme="minorHAnsi"/>
          <w:b/>
        </w:rPr>
      </w:pPr>
    </w:p>
    <w:p w14:paraId="14E31985" w14:textId="3102A905" w:rsidR="005F365E" w:rsidRPr="002F26F9" w:rsidRDefault="005F365E" w:rsidP="005F365E">
      <w:pPr>
        <w:spacing w:line="240" w:lineRule="auto"/>
        <w:jc w:val="both"/>
        <w:rPr>
          <w:rFonts w:cstheme="minorHAnsi"/>
          <w:b/>
        </w:rPr>
      </w:pPr>
      <w:r w:rsidRPr="002F26F9">
        <w:rPr>
          <w:rFonts w:cstheme="minorHAnsi"/>
          <w:b/>
        </w:rPr>
        <w:t>EVALUACIÓN</w:t>
      </w:r>
      <w:r w:rsidR="00F56094">
        <w:rPr>
          <w:rFonts w:cstheme="minorHAnsi"/>
          <w:b/>
        </w:rPr>
        <w:t xml:space="preserve"> </w:t>
      </w:r>
      <w:r w:rsidRPr="002F26F9">
        <w:rPr>
          <w:rFonts w:cstheme="minorHAnsi"/>
          <w:b/>
        </w:rPr>
        <w:t>QUE JUSTIFICA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4025"/>
        <w:gridCol w:w="2221"/>
        <w:gridCol w:w="1356"/>
        <w:gridCol w:w="733"/>
        <w:gridCol w:w="776"/>
      </w:tblGrid>
      <w:tr w:rsidR="0003102C" w:rsidRPr="002F26F9" w14:paraId="264F44C3" w14:textId="77777777" w:rsidTr="00F56094">
        <w:trPr>
          <w:cantSplit/>
          <w:trHeight w:val="1130"/>
        </w:trPr>
        <w:tc>
          <w:tcPr>
            <w:tcW w:w="2209" w:type="pct"/>
          </w:tcPr>
          <w:p w14:paraId="6756CE78" w14:textId="77777777" w:rsidR="0003102C" w:rsidRPr="002F26F9" w:rsidRDefault="0003102C" w:rsidP="00C43CC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083BB28E" w14:textId="77777777" w:rsidR="0003102C" w:rsidRPr="002F26F9" w:rsidRDefault="0003102C" w:rsidP="00C43CC8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2F26F9">
              <w:rPr>
                <w:rFonts w:cstheme="minorHAnsi"/>
                <w:b/>
              </w:rPr>
              <w:t>Asignatura</w:t>
            </w:r>
          </w:p>
        </w:tc>
        <w:tc>
          <w:tcPr>
            <w:tcW w:w="1219" w:type="pct"/>
          </w:tcPr>
          <w:p w14:paraId="753DA6B5" w14:textId="77777777" w:rsidR="0003102C" w:rsidRPr="002F26F9" w:rsidRDefault="0003102C" w:rsidP="00C43CC8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  <w:p w14:paraId="593165A3" w14:textId="1E104D79" w:rsidR="0003102C" w:rsidRPr="002F26F9" w:rsidRDefault="00F56094" w:rsidP="00C43CC8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Docente </w:t>
            </w:r>
          </w:p>
        </w:tc>
        <w:tc>
          <w:tcPr>
            <w:tcW w:w="744" w:type="pct"/>
            <w:vAlign w:val="center"/>
          </w:tcPr>
          <w:p w14:paraId="57151008" w14:textId="77777777" w:rsidR="0003102C" w:rsidRPr="002F26F9" w:rsidRDefault="0003102C" w:rsidP="0003102C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</w:t>
            </w:r>
          </w:p>
        </w:tc>
        <w:tc>
          <w:tcPr>
            <w:tcW w:w="402" w:type="pct"/>
            <w:textDirection w:val="tbRl"/>
          </w:tcPr>
          <w:p w14:paraId="5E14D95F" w14:textId="77777777" w:rsidR="0003102C" w:rsidRPr="002F26F9" w:rsidRDefault="0003102C" w:rsidP="0003102C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  <w:r w:rsidRPr="002F26F9">
              <w:rPr>
                <w:rFonts w:cstheme="minorHAnsi"/>
                <w:b/>
              </w:rPr>
              <w:t>Control</w:t>
            </w:r>
          </w:p>
        </w:tc>
        <w:tc>
          <w:tcPr>
            <w:tcW w:w="426" w:type="pct"/>
            <w:textDirection w:val="tbRl"/>
          </w:tcPr>
          <w:p w14:paraId="60E402E0" w14:textId="77777777" w:rsidR="0003102C" w:rsidRPr="002F26F9" w:rsidRDefault="0003102C" w:rsidP="0003102C">
            <w:pPr>
              <w:spacing w:line="276" w:lineRule="auto"/>
              <w:ind w:left="113" w:right="113"/>
              <w:jc w:val="center"/>
              <w:rPr>
                <w:rFonts w:cstheme="minorHAnsi"/>
                <w:b/>
              </w:rPr>
            </w:pPr>
            <w:r w:rsidRPr="002F26F9">
              <w:rPr>
                <w:rFonts w:cstheme="minorHAnsi"/>
                <w:b/>
              </w:rPr>
              <w:t>Solemne</w:t>
            </w:r>
          </w:p>
        </w:tc>
      </w:tr>
      <w:tr w:rsidR="0003102C" w:rsidRPr="002F26F9" w14:paraId="4A7D5BA5" w14:textId="77777777" w:rsidTr="0003102C">
        <w:tc>
          <w:tcPr>
            <w:tcW w:w="2209" w:type="pct"/>
          </w:tcPr>
          <w:p w14:paraId="4A0DAA35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09478408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44" w:type="pct"/>
          </w:tcPr>
          <w:p w14:paraId="17A0D30B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02" w:type="pct"/>
          </w:tcPr>
          <w:p w14:paraId="0FCCFFF3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6" w:type="pct"/>
          </w:tcPr>
          <w:p w14:paraId="4683D489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3102C" w:rsidRPr="002F26F9" w14:paraId="6B2B49D3" w14:textId="77777777" w:rsidTr="0003102C">
        <w:tc>
          <w:tcPr>
            <w:tcW w:w="2209" w:type="pct"/>
          </w:tcPr>
          <w:p w14:paraId="4631948B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771C7CE6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44" w:type="pct"/>
          </w:tcPr>
          <w:p w14:paraId="1AF06CAF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02" w:type="pct"/>
          </w:tcPr>
          <w:p w14:paraId="1486230F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6" w:type="pct"/>
          </w:tcPr>
          <w:p w14:paraId="78FBB3BD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3102C" w:rsidRPr="002F26F9" w14:paraId="16DE2841" w14:textId="77777777" w:rsidTr="0003102C">
        <w:tc>
          <w:tcPr>
            <w:tcW w:w="2209" w:type="pct"/>
          </w:tcPr>
          <w:p w14:paraId="76BC20B4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2A3F9FBD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44" w:type="pct"/>
          </w:tcPr>
          <w:p w14:paraId="65DFE35C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02" w:type="pct"/>
          </w:tcPr>
          <w:p w14:paraId="5922281F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6" w:type="pct"/>
          </w:tcPr>
          <w:p w14:paraId="0E6A1617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3102C" w:rsidRPr="002F26F9" w14:paraId="1C12E129" w14:textId="77777777" w:rsidTr="0003102C">
        <w:tc>
          <w:tcPr>
            <w:tcW w:w="2209" w:type="pct"/>
          </w:tcPr>
          <w:p w14:paraId="63BB0C6B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19D857AA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44" w:type="pct"/>
          </w:tcPr>
          <w:p w14:paraId="1BA7D2BA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02" w:type="pct"/>
          </w:tcPr>
          <w:p w14:paraId="104BE55E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6" w:type="pct"/>
          </w:tcPr>
          <w:p w14:paraId="4AAAF8AD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3102C" w:rsidRPr="002F26F9" w14:paraId="0DB68C89" w14:textId="77777777" w:rsidTr="0003102C">
        <w:tc>
          <w:tcPr>
            <w:tcW w:w="2209" w:type="pct"/>
          </w:tcPr>
          <w:p w14:paraId="1B54B358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1B70FB75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44" w:type="pct"/>
          </w:tcPr>
          <w:p w14:paraId="586B6BBA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02" w:type="pct"/>
          </w:tcPr>
          <w:p w14:paraId="2C10AF90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6" w:type="pct"/>
          </w:tcPr>
          <w:p w14:paraId="172BFDDC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3102C" w:rsidRPr="002F26F9" w14:paraId="40BB55BB" w14:textId="77777777" w:rsidTr="0003102C">
        <w:tc>
          <w:tcPr>
            <w:tcW w:w="2209" w:type="pct"/>
          </w:tcPr>
          <w:p w14:paraId="2F3A0C4F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1219" w:type="pct"/>
          </w:tcPr>
          <w:p w14:paraId="60F6F070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44" w:type="pct"/>
          </w:tcPr>
          <w:p w14:paraId="7C72EC4C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02" w:type="pct"/>
          </w:tcPr>
          <w:p w14:paraId="5FE02A3A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426" w:type="pct"/>
          </w:tcPr>
          <w:p w14:paraId="35C0CE69" w14:textId="77777777" w:rsidR="0003102C" w:rsidRPr="002F26F9" w:rsidRDefault="0003102C" w:rsidP="00C43CC8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</w:tbl>
    <w:p w14:paraId="6DD4BAA0" w14:textId="4AD64C16" w:rsidR="005F365E" w:rsidRDefault="005F365E" w:rsidP="005F365E">
      <w:pPr>
        <w:spacing w:line="240" w:lineRule="auto"/>
        <w:jc w:val="both"/>
        <w:rPr>
          <w:rFonts w:cstheme="minorHAnsi"/>
          <w:bCs/>
        </w:rPr>
      </w:pPr>
    </w:p>
    <w:p w14:paraId="1A31D338" w14:textId="77777777" w:rsidR="00EC304A" w:rsidRPr="00F56094" w:rsidRDefault="00EC304A" w:rsidP="005F365E">
      <w:pPr>
        <w:spacing w:line="240" w:lineRule="auto"/>
        <w:jc w:val="both"/>
        <w:rPr>
          <w:rFonts w:cstheme="minorHAnsi"/>
          <w:bCs/>
        </w:rPr>
      </w:pPr>
    </w:p>
    <w:p w14:paraId="15088836" w14:textId="03330377" w:rsidR="005F365E" w:rsidRPr="00F56094" w:rsidRDefault="005F365E" w:rsidP="005F365E">
      <w:pPr>
        <w:spacing w:line="240" w:lineRule="auto"/>
        <w:jc w:val="both"/>
        <w:rPr>
          <w:rFonts w:cstheme="minorHAnsi"/>
          <w:b/>
        </w:rPr>
      </w:pPr>
      <w:r w:rsidRPr="00F56094">
        <w:rPr>
          <w:rFonts w:cstheme="minorHAnsi"/>
          <w:b/>
        </w:rPr>
        <w:t>MARQUE L</w:t>
      </w:r>
      <w:r w:rsidR="00F56094">
        <w:rPr>
          <w:rFonts w:cstheme="minorHAnsi"/>
          <w:b/>
        </w:rPr>
        <w:t xml:space="preserve">A OPCIÓN DE </w:t>
      </w:r>
      <w:r w:rsidRPr="00F56094">
        <w:rPr>
          <w:rFonts w:cstheme="minorHAnsi"/>
          <w:b/>
        </w:rPr>
        <w:t>DOCUMENTOS QUE ADJUNTA</w:t>
      </w:r>
    </w:p>
    <w:p w14:paraId="4EAFFED7" w14:textId="50A7A79E" w:rsidR="005F365E" w:rsidRPr="00F56094" w:rsidRDefault="005F365E" w:rsidP="00F56094">
      <w:pPr>
        <w:pStyle w:val="Prrafodelista"/>
        <w:numPr>
          <w:ilvl w:val="0"/>
          <w:numId w:val="3"/>
        </w:numPr>
        <w:spacing w:line="240" w:lineRule="auto"/>
        <w:jc w:val="both"/>
        <w:rPr>
          <w:rFonts w:cstheme="minorHAnsi"/>
          <w:bCs/>
        </w:rPr>
      </w:pPr>
      <w:r w:rsidRPr="00F56094">
        <w:rPr>
          <w:rFonts w:cstheme="minorHAnsi"/>
          <w:bCs/>
        </w:rPr>
        <w:t>Certificado Médico</w:t>
      </w:r>
      <w:r w:rsidR="00F56094">
        <w:rPr>
          <w:rFonts w:cstheme="minorHAnsi"/>
          <w:bCs/>
        </w:rPr>
        <w:t xml:space="preserve"> + </w:t>
      </w:r>
      <w:r w:rsidRPr="00F56094">
        <w:rPr>
          <w:rFonts w:cstheme="minorHAnsi"/>
          <w:bCs/>
        </w:rPr>
        <w:t>Bono</w:t>
      </w:r>
      <w:r w:rsidR="00F56094">
        <w:rPr>
          <w:rFonts w:cstheme="minorHAnsi"/>
          <w:bCs/>
        </w:rPr>
        <w:t xml:space="preserve"> y/o </w:t>
      </w:r>
      <w:r w:rsidRPr="00F56094">
        <w:rPr>
          <w:rFonts w:cstheme="minorHAnsi"/>
          <w:bCs/>
        </w:rPr>
        <w:t xml:space="preserve">comprobante de pago </w:t>
      </w:r>
      <w:r w:rsidR="00EC304A">
        <w:rPr>
          <w:rFonts w:cstheme="minorHAnsi"/>
          <w:bCs/>
        </w:rPr>
        <w:t xml:space="preserve">por </w:t>
      </w:r>
      <w:r w:rsidRPr="00F56094">
        <w:rPr>
          <w:rFonts w:cstheme="minorHAnsi"/>
          <w:bCs/>
        </w:rPr>
        <w:t>atención médica</w:t>
      </w:r>
    </w:p>
    <w:p w14:paraId="50D05E17" w14:textId="4BF2D804" w:rsidR="005F365E" w:rsidRPr="00F56094" w:rsidRDefault="005F365E" w:rsidP="00F56094">
      <w:pPr>
        <w:pStyle w:val="Prrafodelista"/>
        <w:numPr>
          <w:ilvl w:val="0"/>
          <w:numId w:val="3"/>
        </w:numPr>
        <w:spacing w:line="240" w:lineRule="auto"/>
        <w:jc w:val="both"/>
        <w:rPr>
          <w:rFonts w:cstheme="minorHAnsi"/>
          <w:bCs/>
        </w:rPr>
      </w:pPr>
      <w:r w:rsidRPr="00F56094">
        <w:rPr>
          <w:rFonts w:cstheme="minorHAnsi"/>
          <w:bCs/>
        </w:rPr>
        <w:t>Carta</w:t>
      </w:r>
      <w:r w:rsidR="000E078A">
        <w:rPr>
          <w:rFonts w:cstheme="minorHAnsi"/>
          <w:bCs/>
        </w:rPr>
        <w:t xml:space="preserve"> + respaldo</w:t>
      </w:r>
    </w:p>
    <w:p w14:paraId="64B665FB" w14:textId="77777777" w:rsidR="005F365E" w:rsidRPr="00F56094" w:rsidRDefault="005F365E" w:rsidP="005F365E">
      <w:pPr>
        <w:spacing w:after="0" w:line="240" w:lineRule="auto"/>
        <w:ind w:left="708"/>
        <w:jc w:val="both"/>
        <w:rPr>
          <w:rFonts w:ascii="Lucida Sans Unicode" w:hAnsi="Lucida Sans Unicode" w:cs="Lucida Sans Unicode"/>
          <w:bCs/>
          <w:sz w:val="20"/>
          <w:szCs w:val="20"/>
        </w:rPr>
      </w:pPr>
    </w:p>
    <w:p w14:paraId="44732EEB" w14:textId="77777777" w:rsidR="005B1BB3" w:rsidRPr="00F56094" w:rsidRDefault="005B1BB3">
      <w:pPr>
        <w:rPr>
          <w:bCs/>
        </w:rPr>
      </w:pPr>
    </w:p>
    <w:sectPr w:rsidR="005B1BB3" w:rsidRPr="00F56094" w:rsidSect="000E078A">
      <w:headerReference w:type="default" r:id="rId7"/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F403" w14:textId="77777777" w:rsidR="00EF5B0A" w:rsidRDefault="00EF5B0A" w:rsidP="005F365E">
      <w:pPr>
        <w:spacing w:after="0" w:line="240" w:lineRule="auto"/>
      </w:pPr>
      <w:r>
        <w:separator/>
      </w:r>
    </w:p>
  </w:endnote>
  <w:endnote w:type="continuationSeparator" w:id="0">
    <w:p w14:paraId="207B0D9D" w14:textId="77777777" w:rsidR="00EF5B0A" w:rsidRDefault="00EF5B0A" w:rsidP="005F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A11C" w14:textId="77777777" w:rsidR="00EF5B0A" w:rsidRDefault="00EF5B0A" w:rsidP="005F365E">
      <w:pPr>
        <w:spacing w:after="0" w:line="240" w:lineRule="auto"/>
      </w:pPr>
      <w:r>
        <w:separator/>
      </w:r>
    </w:p>
  </w:footnote>
  <w:footnote w:type="continuationSeparator" w:id="0">
    <w:p w14:paraId="04101322" w14:textId="77777777" w:rsidR="00EF5B0A" w:rsidRDefault="00EF5B0A" w:rsidP="005F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EB6A" w14:textId="77777777" w:rsidR="005F365E" w:rsidRDefault="005F365E" w:rsidP="005F365E">
    <w:pPr>
      <w:pStyle w:val="Encabezado"/>
      <w:jc w:val="center"/>
    </w:pPr>
    <w:r w:rsidRPr="002F26F9">
      <w:rPr>
        <w:rFonts w:cstheme="minorHAnsi"/>
        <w:noProof/>
        <w:lang w:val="es-ES" w:eastAsia="es-ES"/>
      </w:rPr>
      <w:drawing>
        <wp:inline distT="0" distB="0" distL="0" distR="0" wp14:anchorId="78036D8F" wp14:editId="368EFD69">
          <wp:extent cx="3667125" cy="797201"/>
          <wp:effectExtent l="0" t="0" r="0" b="3175"/>
          <wp:docPr id="1" name="Imagen 1" descr="logo sociolog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ciolog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240" cy="800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322"/>
    <w:multiLevelType w:val="hybridMultilevel"/>
    <w:tmpl w:val="A36C1916"/>
    <w:lvl w:ilvl="0" w:tplc="D13C79D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66FC"/>
    <w:multiLevelType w:val="hybridMultilevel"/>
    <w:tmpl w:val="BFBC1EF6"/>
    <w:lvl w:ilvl="0" w:tplc="3A7624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C6269"/>
    <w:multiLevelType w:val="hybridMultilevel"/>
    <w:tmpl w:val="5D82DAB2"/>
    <w:lvl w:ilvl="0" w:tplc="84227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977444">
    <w:abstractNumId w:val="2"/>
  </w:num>
  <w:num w:numId="2" w16cid:durableId="68970364">
    <w:abstractNumId w:val="0"/>
  </w:num>
  <w:num w:numId="3" w16cid:durableId="1762799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65E"/>
    <w:rsid w:val="00022F30"/>
    <w:rsid w:val="0003102C"/>
    <w:rsid w:val="000E078A"/>
    <w:rsid w:val="004273DD"/>
    <w:rsid w:val="004476F7"/>
    <w:rsid w:val="00585081"/>
    <w:rsid w:val="005B1BB3"/>
    <w:rsid w:val="005F365E"/>
    <w:rsid w:val="00712F74"/>
    <w:rsid w:val="00751715"/>
    <w:rsid w:val="00895774"/>
    <w:rsid w:val="009B2A9E"/>
    <w:rsid w:val="00A312BA"/>
    <w:rsid w:val="00AB20A1"/>
    <w:rsid w:val="00AD0091"/>
    <w:rsid w:val="00B44B82"/>
    <w:rsid w:val="00C15FB0"/>
    <w:rsid w:val="00CD7CD5"/>
    <w:rsid w:val="00EC304A"/>
    <w:rsid w:val="00EF5B0A"/>
    <w:rsid w:val="00EF6F4E"/>
    <w:rsid w:val="00F5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0F94"/>
  <w15:chartTrackingRefBased/>
  <w15:docId w15:val="{E415EF8A-10A2-425A-924E-74E1D40B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365E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3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65E"/>
  </w:style>
  <w:style w:type="paragraph" w:styleId="Piedepgina">
    <w:name w:val="footer"/>
    <w:basedOn w:val="Normal"/>
    <w:link w:val="PiedepginaCar"/>
    <w:uiPriority w:val="99"/>
    <w:unhideWhenUsed/>
    <w:rsid w:val="005F3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65E"/>
  </w:style>
  <w:style w:type="paragraph" w:styleId="Prrafodelista">
    <w:name w:val="List Paragraph"/>
    <w:basedOn w:val="Normal"/>
    <w:uiPriority w:val="34"/>
    <w:qFormat/>
    <w:rsid w:val="005F36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Patricia Carrasco Muñoz</cp:lastModifiedBy>
  <cp:revision>6</cp:revision>
  <dcterms:created xsi:type="dcterms:W3CDTF">2020-05-04T21:43:00Z</dcterms:created>
  <dcterms:modified xsi:type="dcterms:W3CDTF">2023-07-21T14:31:00Z</dcterms:modified>
</cp:coreProperties>
</file>